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310523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bookmarkStart w:id="2" w:name="_GoBack"/>
      <w:r w:rsidRPr="00310523">
        <w:rPr>
          <w:rFonts w:cs="Times New Roman"/>
          <w:b/>
          <w:lang w:val="it-IT"/>
        </w:rPr>
        <w:t>TITOLO DEL PROGETTO</w:t>
      </w:r>
      <w:r w:rsidR="00FE5260" w:rsidRPr="00310523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310523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46CE3812" w:rsidR="00393205" w:rsidRPr="00310523" w:rsidRDefault="00C2595E" w:rsidP="00393205">
            <w:pPr>
              <w:pStyle w:val="Standard"/>
              <w:rPr>
                <w:rFonts w:cs="Times New Roman"/>
                <w:b/>
                <w:lang w:val="it-IT"/>
              </w:rPr>
            </w:pPr>
            <w:r w:rsidRPr="00310523">
              <w:rPr>
                <w:rFonts w:cs="Times New Roman"/>
                <w:b/>
                <w:bCs/>
              </w:rPr>
              <w:t xml:space="preserve">La </w:t>
            </w:r>
            <w:proofErr w:type="spellStart"/>
            <w:r w:rsidRPr="00310523">
              <w:rPr>
                <w:rFonts w:cs="Times New Roman"/>
                <w:b/>
                <w:bCs/>
              </w:rPr>
              <w:t>statistic</w:t>
            </w:r>
            <w:proofErr w:type="spellEnd"/>
            <w:r w:rsidRPr="00310523">
              <w:rPr>
                <w:rFonts w:cs="Times New Roman"/>
                <w:b/>
                <w:bCs/>
              </w:rPr>
              <w:t xml:space="preserve">@ </w:t>
            </w:r>
            <w:proofErr w:type="spellStart"/>
            <w:r w:rsidRPr="00310523">
              <w:rPr>
                <w:rFonts w:cs="Times New Roman"/>
                <w:b/>
                <w:bCs/>
              </w:rPr>
              <w:t>scuola</w:t>
            </w:r>
            <w:proofErr w:type="spellEnd"/>
            <w:r w:rsidRPr="00310523">
              <w:rPr>
                <w:rFonts w:cs="Times New Roman"/>
                <w:b/>
                <w:bCs/>
              </w:rPr>
              <w:t xml:space="preserve">: </w:t>
            </w:r>
            <w:proofErr w:type="spellStart"/>
            <w:r w:rsidRPr="00310523">
              <w:rPr>
                <w:rFonts w:cs="Times New Roman"/>
                <w:b/>
                <w:bCs/>
              </w:rPr>
              <w:t>laboratorio</w:t>
            </w:r>
            <w:proofErr w:type="spellEnd"/>
            <w:r w:rsidRPr="00310523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310523">
              <w:rPr>
                <w:rFonts w:cs="Times New Roman"/>
                <w:b/>
                <w:bCs/>
              </w:rPr>
              <w:t>dell’identità</w:t>
            </w:r>
            <w:proofErr w:type="spellEnd"/>
            <w:r w:rsidRPr="00310523">
              <w:rPr>
                <w:rFonts w:cs="Times New Roman"/>
                <w:b/>
                <w:bCs/>
              </w:rPr>
              <w:t xml:space="preserve"> e della </w:t>
            </w:r>
            <w:proofErr w:type="spellStart"/>
            <w:r w:rsidRPr="00310523">
              <w:rPr>
                <w:rFonts w:cs="Times New Roman"/>
                <w:b/>
                <w:bCs/>
              </w:rPr>
              <w:t>memoria</w:t>
            </w:r>
            <w:proofErr w:type="spellEnd"/>
          </w:p>
        </w:tc>
      </w:tr>
    </w:tbl>
    <w:p w14:paraId="2C9C365F" w14:textId="77777777" w:rsidR="006007A0" w:rsidRPr="00310523" w:rsidRDefault="006007A0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310523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310523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310523" w14:paraId="44A01FDC" w14:textId="77777777" w:rsidTr="00393205">
        <w:tc>
          <w:tcPr>
            <w:tcW w:w="9213" w:type="dxa"/>
          </w:tcPr>
          <w:p w14:paraId="69D6AEBD" w14:textId="1025E7C3" w:rsidR="001A2F1A" w:rsidRPr="00310523" w:rsidRDefault="00393205" w:rsidP="001A2F1A">
            <w:pPr>
              <w:pStyle w:val="Standard"/>
              <w:rPr>
                <w:rFonts w:cs="Times New Roman"/>
                <w:b/>
                <w:lang w:val="it-IT"/>
              </w:rPr>
            </w:pPr>
            <w:r w:rsidRPr="00310523">
              <w:rPr>
                <w:rFonts w:cs="Times New Roman"/>
                <w:lang w:val="it-IT"/>
              </w:rPr>
              <w:t xml:space="preserve">Istituto: Liceo </w:t>
            </w:r>
            <w:r w:rsidR="001A2F1A" w:rsidRPr="00310523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310523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310523" w:rsidRDefault="00393205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310523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310523">
        <w:rPr>
          <w:rFonts w:cs="Times New Roman"/>
          <w:b/>
          <w:bCs/>
          <w:lang w:val="it-IT"/>
        </w:rPr>
        <w:t>UNIVERSITA’/</w:t>
      </w:r>
      <w:r w:rsidR="00393205" w:rsidRPr="00310523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86"/>
        <w:gridCol w:w="4785"/>
      </w:tblGrid>
      <w:tr w:rsidR="004A2141" w:rsidRPr="00310523" w14:paraId="03DBD3A7" w14:textId="77777777" w:rsidTr="00A64AF0">
        <w:trPr>
          <w:trHeight w:val="899"/>
        </w:trPr>
        <w:tc>
          <w:tcPr>
            <w:tcW w:w="4813" w:type="dxa"/>
          </w:tcPr>
          <w:p w14:paraId="5A042C4F" w14:textId="77777777" w:rsidR="000E3C6D" w:rsidRPr="00310523" w:rsidRDefault="000E3C6D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</w:p>
          <w:p w14:paraId="513DFF39" w14:textId="77777777" w:rsidR="00A64AF0" w:rsidRPr="00310523" w:rsidRDefault="00C2595E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310523">
              <w:rPr>
                <w:rFonts w:cs="Times New Roman"/>
                <w:lang w:val="it-IT"/>
              </w:rPr>
              <w:t>Dipartimento delle Scienze Politiche</w:t>
            </w:r>
          </w:p>
          <w:p w14:paraId="576835DE" w14:textId="05655E54" w:rsidR="00C2595E" w:rsidRPr="00310523" w:rsidRDefault="00C2595E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310523">
              <w:rPr>
                <w:rFonts w:cs="Times New Roman"/>
                <w:lang w:val="it-IT"/>
              </w:rPr>
              <w:t>Università “Federico II” di Napoli</w:t>
            </w:r>
          </w:p>
        </w:tc>
        <w:tc>
          <w:tcPr>
            <w:tcW w:w="4814" w:type="dxa"/>
          </w:tcPr>
          <w:p w14:paraId="2CD8C0D1" w14:textId="77777777" w:rsidR="000505C4" w:rsidRPr="00310523" w:rsidRDefault="000505C4" w:rsidP="000505C4">
            <w:pPr>
              <w:pStyle w:val="Standard"/>
              <w:rPr>
                <w:rFonts w:cs="Times New Roman"/>
                <w:lang w:val="it-IT"/>
              </w:rPr>
            </w:pPr>
          </w:p>
          <w:p w14:paraId="4A192BB2" w14:textId="7B8D263C" w:rsidR="00C2595E" w:rsidRPr="00310523" w:rsidRDefault="00C2595E" w:rsidP="00C2595E">
            <w:pPr>
              <w:pStyle w:val="Standard"/>
              <w:rPr>
                <w:rFonts w:cs="Times New Roman"/>
                <w:lang w:val="it-IT"/>
              </w:rPr>
            </w:pPr>
            <w:r w:rsidRPr="00310523">
              <w:rPr>
                <w:rFonts w:cs="Times New Roman"/>
                <w:lang w:val="it-IT"/>
              </w:rPr>
              <w:t xml:space="preserve">Prof. Giancarlo </w:t>
            </w:r>
            <w:proofErr w:type="spellStart"/>
            <w:r w:rsidRPr="00310523">
              <w:rPr>
                <w:rFonts w:cs="Times New Roman"/>
                <w:lang w:val="it-IT"/>
              </w:rPr>
              <w:t>Ragozini</w:t>
            </w:r>
            <w:proofErr w:type="spellEnd"/>
          </w:p>
          <w:p w14:paraId="6F7202A1" w14:textId="1CE05F23" w:rsidR="000E3C6D" w:rsidRPr="00310523" w:rsidRDefault="000E3C6D" w:rsidP="000505C4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23535635" w14:textId="26F21052" w:rsidR="00393205" w:rsidRPr="00310523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310523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310523">
        <w:rPr>
          <w:rFonts w:cs="Times New Roman"/>
          <w:b/>
          <w:bCs/>
          <w:lang w:val="it-IT"/>
        </w:rPr>
        <w:t xml:space="preserve"> </w:t>
      </w:r>
      <w:r w:rsidR="000D40F7" w:rsidRPr="00310523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310523" w14:paraId="16AC4BB9" w14:textId="77777777" w:rsidTr="006D5587">
        <w:trPr>
          <w:trHeight w:val="1408"/>
        </w:trPr>
        <w:tc>
          <w:tcPr>
            <w:tcW w:w="9627" w:type="dxa"/>
          </w:tcPr>
          <w:p w14:paraId="7076BFE3" w14:textId="51D49E30" w:rsidR="00FE111D" w:rsidRPr="00310523" w:rsidRDefault="00C927D8" w:rsidP="00C927D8">
            <w:pPr>
              <w:pStyle w:val="Standard"/>
              <w:jc w:val="both"/>
              <w:rPr>
                <w:rFonts w:cs="Times New Roman"/>
              </w:rPr>
            </w:pPr>
            <w:r w:rsidRPr="00310523">
              <w:rPr>
                <w:rFonts w:cs="Times New Roman"/>
                <w:lang w:val="it-IT"/>
              </w:rPr>
              <w:t>Il percorso</w:t>
            </w:r>
            <w:r w:rsidR="00FE111D" w:rsidRPr="00310523">
              <w:rPr>
                <w:rFonts w:cs="Times New Roman"/>
              </w:rPr>
              <w:t xml:space="preserve"> si </w:t>
            </w:r>
            <w:proofErr w:type="spellStart"/>
            <w:r w:rsidR="00FE111D" w:rsidRPr="00310523">
              <w:rPr>
                <w:rFonts w:cs="Times New Roman"/>
              </w:rPr>
              <w:t>propone</w:t>
            </w:r>
            <w:proofErr w:type="spellEnd"/>
            <w:r w:rsidR="00FE111D" w:rsidRPr="00310523">
              <w:rPr>
                <w:rFonts w:cs="Times New Roman"/>
              </w:rPr>
              <w:t xml:space="preserve"> di </w:t>
            </w:r>
            <w:proofErr w:type="spellStart"/>
            <w:r w:rsidR="00FE111D" w:rsidRPr="00310523">
              <w:rPr>
                <w:rFonts w:cs="Times New Roman"/>
              </w:rPr>
              <w:t>fornire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agli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studenti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nozioni</w:t>
            </w:r>
            <w:proofErr w:type="spellEnd"/>
            <w:r w:rsidR="00FE111D" w:rsidRPr="00310523">
              <w:rPr>
                <w:rFonts w:cs="Times New Roman"/>
              </w:rPr>
              <w:t xml:space="preserve"> e </w:t>
            </w:r>
            <w:proofErr w:type="spellStart"/>
            <w:r w:rsidR="00FE111D" w:rsidRPr="00310523">
              <w:rPr>
                <w:rFonts w:cs="Times New Roman"/>
              </w:rPr>
              <w:t>competenze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adeguate</w:t>
            </w:r>
            <w:proofErr w:type="spellEnd"/>
            <w:r w:rsidR="00FE111D" w:rsidRPr="00310523">
              <w:rPr>
                <w:rFonts w:cs="Times New Roman"/>
              </w:rPr>
              <w:t xml:space="preserve"> sui </w:t>
            </w:r>
            <w:proofErr w:type="spellStart"/>
            <w:r w:rsidR="00FE111D" w:rsidRPr="00310523">
              <w:rPr>
                <w:rFonts w:cs="Times New Roman"/>
              </w:rPr>
              <w:t>metodi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statistici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utilizzati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nella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rilevazione</w:t>
            </w:r>
            <w:proofErr w:type="spellEnd"/>
            <w:r w:rsidR="00FE111D" w:rsidRPr="00310523">
              <w:rPr>
                <w:rFonts w:cs="Times New Roman"/>
              </w:rPr>
              <w:t xml:space="preserve">, </w:t>
            </w:r>
            <w:proofErr w:type="spellStart"/>
            <w:r w:rsidR="00FE111D" w:rsidRPr="00310523">
              <w:rPr>
                <w:rFonts w:cs="Times New Roman"/>
              </w:rPr>
              <w:t>elaborazione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ed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interpretazione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dei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dati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ch</w:t>
            </w:r>
            <w:r w:rsidRPr="00310523">
              <w:rPr>
                <w:rFonts w:cs="Times New Roman"/>
              </w:rPr>
              <w:t>e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riguardano</w:t>
            </w:r>
            <w:proofErr w:type="spellEnd"/>
            <w:r w:rsidRPr="00310523">
              <w:rPr>
                <w:rFonts w:cs="Times New Roman"/>
              </w:rPr>
              <w:t xml:space="preserve"> i </w:t>
            </w:r>
            <w:proofErr w:type="spellStart"/>
            <w:r w:rsidRPr="00310523">
              <w:rPr>
                <w:rFonts w:cs="Times New Roman"/>
              </w:rPr>
              <w:t>fenomeni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sociali</w:t>
            </w:r>
            <w:proofErr w:type="spellEnd"/>
            <w:r w:rsidRPr="00310523">
              <w:rPr>
                <w:rFonts w:cs="Times New Roman"/>
              </w:rPr>
              <w:t xml:space="preserve">, al </w:t>
            </w:r>
            <w:proofErr w:type="spellStart"/>
            <w:r w:rsidRPr="00310523">
              <w:rPr>
                <w:rFonts w:cs="Times New Roman"/>
              </w:rPr>
              <w:t>fine</w:t>
            </w:r>
            <w:proofErr w:type="spellEnd"/>
            <w:r w:rsidRPr="00310523">
              <w:rPr>
                <w:rFonts w:cs="Times New Roman"/>
              </w:rPr>
              <w:t xml:space="preserve"> di </w:t>
            </w:r>
            <w:proofErr w:type="spellStart"/>
            <w:r w:rsidR="00FE111D" w:rsidRPr="00310523">
              <w:rPr>
                <w:rFonts w:cs="Times New Roman"/>
              </w:rPr>
              <w:t>utilizzare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adeguatamente</w:t>
            </w:r>
            <w:proofErr w:type="spellEnd"/>
            <w:r w:rsidR="00FE111D" w:rsidRPr="00310523">
              <w:rPr>
                <w:rFonts w:cs="Times New Roman"/>
              </w:rPr>
              <w:t xml:space="preserve"> </w:t>
            </w:r>
            <w:proofErr w:type="spellStart"/>
            <w:r w:rsidR="00FE111D" w:rsidRPr="00310523">
              <w:rPr>
                <w:rFonts w:cs="Times New Roman"/>
              </w:rPr>
              <w:t>gl</w:t>
            </w:r>
            <w:r w:rsidRPr="00310523">
              <w:rPr>
                <w:rFonts w:cs="Times New Roman"/>
              </w:rPr>
              <w:t>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strumenti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metodologici</w:t>
            </w:r>
            <w:proofErr w:type="spellEnd"/>
            <w:r w:rsidRPr="00310523">
              <w:rPr>
                <w:rFonts w:cs="Times New Roman"/>
              </w:rPr>
              <w:t xml:space="preserve"> della </w:t>
            </w:r>
            <w:proofErr w:type="spellStart"/>
            <w:r w:rsidRPr="00310523">
              <w:rPr>
                <w:rFonts w:cs="Times New Roman"/>
              </w:rPr>
              <w:t>statistica</w:t>
            </w:r>
            <w:proofErr w:type="spellEnd"/>
            <w:r w:rsidRPr="00310523">
              <w:rPr>
                <w:rFonts w:cs="Times New Roman"/>
              </w:rPr>
              <w:t xml:space="preserve">  </w:t>
            </w:r>
            <w:proofErr w:type="spellStart"/>
            <w:r w:rsidRPr="00310523">
              <w:rPr>
                <w:rFonts w:cs="Times New Roman"/>
              </w:rPr>
              <w:t>descrittiva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ed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inferenziale</w:t>
            </w:r>
            <w:proofErr w:type="spellEnd"/>
            <w:r w:rsidRPr="00310523">
              <w:rPr>
                <w:rFonts w:cs="Times New Roman"/>
              </w:rPr>
              <w:t xml:space="preserve"> per </w:t>
            </w:r>
            <w:proofErr w:type="spellStart"/>
            <w:r w:rsidRPr="00310523">
              <w:rPr>
                <w:rFonts w:cs="Times New Roman"/>
              </w:rPr>
              <w:t>l’analisi</w:t>
            </w:r>
            <w:proofErr w:type="spellEnd"/>
            <w:r w:rsidRPr="00310523">
              <w:rPr>
                <w:rFonts w:cs="Times New Roman"/>
              </w:rPr>
              <w:t xml:space="preserve"> di </w:t>
            </w:r>
            <w:proofErr w:type="spellStart"/>
            <w:r w:rsidRPr="00310523">
              <w:rPr>
                <w:rFonts w:cs="Times New Roman"/>
              </w:rPr>
              <w:t>fenomeni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reali</w:t>
            </w:r>
            <w:proofErr w:type="spellEnd"/>
            <w:r w:rsidRPr="00310523">
              <w:rPr>
                <w:rFonts w:cs="Times New Roman"/>
              </w:rPr>
              <w:t xml:space="preserve"> di </w:t>
            </w:r>
            <w:proofErr w:type="spellStart"/>
            <w:r w:rsidRPr="00310523">
              <w:rPr>
                <w:rFonts w:cs="Times New Roman"/>
              </w:rPr>
              <w:t>tipo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sociale</w:t>
            </w:r>
            <w:proofErr w:type="spellEnd"/>
            <w:r w:rsidRPr="00310523">
              <w:rPr>
                <w:rFonts w:cs="Times New Roman"/>
              </w:rPr>
              <w:t xml:space="preserve">. </w:t>
            </w:r>
            <w:proofErr w:type="spellStart"/>
            <w:r w:rsidRPr="00310523">
              <w:rPr>
                <w:rFonts w:cs="Times New Roman"/>
              </w:rPr>
              <w:t>Tali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strumenti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consentiranno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allo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studente</w:t>
            </w:r>
            <w:proofErr w:type="spellEnd"/>
            <w:r w:rsidRPr="00310523">
              <w:rPr>
                <w:rFonts w:cs="Times New Roman"/>
              </w:rPr>
              <w:t xml:space="preserve"> di </w:t>
            </w:r>
            <w:proofErr w:type="spellStart"/>
            <w:r w:rsidRPr="00310523">
              <w:rPr>
                <w:rFonts w:cs="Times New Roman"/>
              </w:rPr>
              <w:t>descrivere</w:t>
            </w:r>
            <w:proofErr w:type="spellEnd"/>
            <w:r w:rsidRPr="00310523">
              <w:rPr>
                <w:rFonts w:cs="Times New Roman"/>
              </w:rPr>
              <w:t xml:space="preserve">, </w:t>
            </w:r>
            <w:proofErr w:type="spellStart"/>
            <w:r w:rsidRPr="00310523">
              <w:rPr>
                <w:rFonts w:cs="Times New Roman"/>
              </w:rPr>
              <w:t>sintetizzare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numericamente</w:t>
            </w:r>
            <w:proofErr w:type="spellEnd"/>
            <w:r w:rsidRPr="00310523">
              <w:rPr>
                <w:rFonts w:cs="Times New Roman"/>
              </w:rPr>
              <w:t xml:space="preserve">, </w:t>
            </w:r>
            <w:proofErr w:type="spellStart"/>
            <w:r w:rsidRPr="00310523">
              <w:rPr>
                <w:rFonts w:cs="Times New Roman"/>
              </w:rPr>
              <w:t>presentare</w:t>
            </w:r>
            <w:proofErr w:type="spellEnd"/>
            <w:r w:rsidRPr="00310523">
              <w:rPr>
                <w:rFonts w:cs="Times New Roman"/>
              </w:rPr>
              <w:t xml:space="preserve"> e </w:t>
            </w:r>
            <w:proofErr w:type="spellStart"/>
            <w:r w:rsidRPr="00310523">
              <w:rPr>
                <w:rFonts w:cs="Times New Roman"/>
              </w:rPr>
              <w:t>quindi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interpretare</w:t>
            </w:r>
            <w:proofErr w:type="spellEnd"/>
            <w:r w:rsidRPr="00310523">
              <w:rPr>
                <w:rFonts w:cs="Times New Roman"/>
              </w:rPr>
              <w:t xml:space="preserve"> le </w:t>
            </w:r>
            <w:proofErr w:type="spellStart"/>
            <w:r w:rsidRPr="00310523">
              <w:rPr>
                <w:rFonts w:cs="Times New Roman"/>
              </w:rPr>
              <w:t>osservazioni</w:t>
            </w:r>
            <w:proofErr w:type="spellEnd"/>
            <w:r w:rsidRPr="00310523">
              <w:rPr>
                <w:rFonts w:cs="Times New Roman"/>
              </w:rPr>
              <w:t xml:space="preserve"> relative ai </w:t>
            </w:r>
            <w:proofErr w:type="spellStart"/>
            <w:r w:rsidRPr="00310523">
              <w:rPr>
                <w:rFonts w:cs="Times New Roman"/>
              </w:rPr>
              <w:t>fenomeni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collettivi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ed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inoltre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stimare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diversi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aspetti</w:t>
            </w:r>
            <w:proofErr w:type="spellEnd"/>
            <w:r w:rsidRPr="00310523">
              <w:rPr>
                <w:rFonts w:cs="Times New Roman"/>
              </w:rPr>
              <w:t xml:space="preserve"> di </w:t>
            </w:r>
            <w:proofErr w:type="spellStart"/>
            <w:r w:rsidRPr="00310523">
              <w:rPr>
                <w:rFonts w:cs="Times New Roman"/>
              </w:rPr>
              <w:t>fenomeni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sociali</w:t>
            </w:r>
            <w:proofErr w:type="spellEnd"/>
            <w:r w:rsidRPr="00310523">
              <w:rPr>
                <w:rFonts w:cs="Times New Roman"/>
              </w:rPr>
              <w:t xml:space="preserve">, </w:t>
            </w:r>
            <w:proofErr w:type="spellStart"/>
            <w:r w:rsidRPr="00310523">
              <w:rPr>
                <w:rFonts w:cs="Times New Roman"/>
              </w:rPr>
              <w:t>sulla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base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dell’osservazione</w:t>
            </w:r>
            <w:proofErr w:type="spellEnd"/>
            <w:r w:rsidRPr="00310523">
              <w:rPr>
                <w:rFonts w:cs="Times New Roman"/>
              </w:rPr>
              <w:t xml:space="preserve"> di </w:t>
            </w:r>
            <w:proofErr w:type="spellStart"/>
            <w:r w:rsidRPr="00310523">
              <w:rPr>
                <w:rFonts w:cs="Times New Roman"/>
              </w:rPr>
              <w:t>un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campione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estratto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dalla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popolazione</w:t>
            </w:r>
            <w:proofErr w:type="spellEnd"/>
            <w:r w:rsidRPr="00310523">
              <w:rPr>
                <w:rFonts w:cs="Times New Roman"/>
              </w:rPr>
              <w:t xml:space="preserve"> di </w:t>
            </w:r>
            <w:proofErr w:type="spellStart"/>
            <w:r w:rsidRPr="00310523">
              <w:rPr>
                <w:rFonts w:cs="Times New Roman"/>
              </w:rPr>
              <w:t>riferimento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ed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effettuare</w:t>
            </w:r>
            <w:proofErr w:type="spellEnd"/>
            <w:r w:rsidRPr="00310523">
              <w:rPr>
                <w:rFonts w:cs="Times New Roman"/>
              </w:rPr>
              <w:t xml:space="preserve"> la </w:t>
            </w:r>
            <w:proofErr w:type="spellStart"/>
            <w:r w:rsidRPr="00310523">
              <w:rPr>
                <w:rFonts w:cs="Times New Roman"/>
              </w:rPr>
              <w:t>verifica</w:t>
            </w:r>
            <w:proofErr w:type="spellEnd"/>
            <w:r w:rsidRPr="00310523">
              <w:rPr>
                <w:rFonts w:cs="Times New Roman"/>
              </w:rPr>
              <w:t xml:space="preserve"> di </w:t>
            </w:r>
            <w:proofErr w:type="spellStart"/>
            <w:r w:rsidRPr="00310523">
              <w:rPr>
                <w:rFonts w:cs="Times New Roman"/>
              </w:rPr>
              <w:t>ipotesi</w:t>
            </w:r>
            <w:proofErr w:type="spellEnd"/>
            <w:r w:rsidRPr="00310523">
              <w:rPr>
                <w:rFonts w:cs="Times New Roman"/>
              </w:rPr>
              <w:t xml:space="preserve"> sui </w:t>
            </w:r>
            <w:proofErr w:type="spellStart"/>
            <w:r w:rsidRPr="00310523">
              <w:rPr>
                <w:rFonts w:cs="Times New Roman"/>
              </w:rPr>
              <w:t>principali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parametri</w:t>
            </w:r>
            <w:proofErr w:type="spellEnd"/>
            <w:r w:rsidRPr="00310523">
              <w:rPr>
                <w:rFonts w:cs="Times New Roman"/>
              </w:rPr>
              <w:t xml:space="preserve"> della </w:t>
            </w:r>
            <w:proofErr w:type="spellStart"/>
            <w:r w:rsidRPr="00310523">
              <w:rPr>
                <w:rFonts w:cs="Times New Roman"/>
              </w:rPr>
              <w:t>popolazione</w:t>
            </w:r>
            <w:proofErr w:type="spellEnd"/>
            <w:r w:rsidRPr="00310523">
              <w:rPr>
                <w:rFonts w:cs="Times New Roman"/>
              </w:rPr>
              <w:t xml:space="preserve"> a </w:t>
            </w:r>
            <w:proofErr w:type="spellStart"/>
            <w:r w:rsidRPr="00310523">
              <w:rPr>
                <w:rFonts w:cs="Times New Roman"/>
              </w:rPr>
              <w:t>scopi</w:t>
            </w:r>
            <w:proofErr w:type="spellEnd"/>
            <w:r w:rsidRPr="00310523">
              <w:rPr>
                <w:rFonts w:cs="Times New Roman"/>
              </w:rPr>
              <w:t xml:space="preserve"> </w:t>
            </w:r>
            <w:proofErr w:type="spellStart"/>
            <w:r w:rsidRPr="00310523">
              <w:rPr>
                <w:rFonts w:cs="Times New Roman"/>
              </w:rPr>
              <w:t>previsivi</w:t>
            </w:r>
            <w:proofErr w:type="spellEnd"/>
            <w:r w:rsidRPr="00310523">
              <w:rPr>
                <w:rFonts w:cs="Times New Roman"/>
              </w:rPr>
              <w:t xml:space="preserve"> e </w:t>
            </w:r>
            <w:proofErr w:type="spellStart"/>
            <w:r w:rsidRPr="00310523">
              <w:rPr>
                <w:rFonts w:cs="Times New Roman"/>
              </w:rPr>
              <w:t>decisionali</w:t>
            </w:r>
            <w:proofErr w:type="spellEnd"/>
            <w:r w:rsidRPr="00310523">
              <w:rPr>
                <w:rFonts w:cs="Times New Roman"/>
              </w:rPr>
              <w:t>.</w:t>
            </w:r>
          </w:p>
        </w:tc>
      </w:tr>
    </w:tbl>
    <w:p w14:paraId="472D8E50" w14:textId="2FEBBE85" w:rsidR="006E7A84" w:rsidRPr="00310523" w:rsidRDefault="006E7A84" w:rsidP="006E7A84">
      <w:pPr>
        <w:pStyle w:val="Standard"/>
        <w:rPr>
          <w:rFonts w:cs="Times New Roman"/>
          <w:b/>
          <w:lang w:val="it-IT"/>
        </w:rPr>
      </w:pPr>
    </w:p>
    <w:p w14:paraId="57119FA2" w14:textId="77777777" w:rsidR="005A7C46" w:rsidRPr="00310523" w:rsidRDefault="005A7C46" w:rsidP="006E7A84">
      <w:pPr>
        <w:pStyle w:val="Standard"/>
        <w:rPr>
          <w:rFonts w:cs="Times New Roman"/>
          <w:b/>
          <w:lang w:val="it-IT"/>
        </w:rPr>
      </w:pPr>
    </w:p>
    <w:p w14:paraId="5A25F4A0" w14:textId="77777777" w:rsidR="005A7C46" w:rsidRPr="00310523" w:rsidRDefault="005A7C46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310523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310523">
        <w:rPr>
          <w:rFonts w:cs="Times New Roman"/>
          <w:b/>
          <w:lang w:val="it-IT"/>
        </w:rPr>
        <w:t>OBIETTIV</w:t>
      </w:r>
      <w:r w:rsidR="00080258" w:rsidRPr="00310523">
        <w:rPr>
          <w:rFonts w:cs="Times New Roman"/>
          <w:b/>
          <w:lang w:val="it-IT"/>
        </w:rPr>
        <w:t>I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71074E" w:rsidRPr="00310523" w14:paraId="1DCA678B" w14:textId="77777777" w:rsidTr="00BE21A0">
        <w:trPr>
          <w:trHeight w:val="2722"/>
        </w:trPr>
        <w:tc>
          <w:tcPr>
            <w:tcW w:w="9213" w:type="dxa"/>
          </w:tcPr>
          <w:p w14:paraId="6259ED1D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 xml:space="preserve">Promuovere la cultura statistica, </w:t>
            </w:r>
            <w:proofErr w:type="spellStart"/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numeracy</w:t>
            </w:r>
            <w:proofErr w:type="spellEnd"/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, come strumento di cittadinanza e democrazia.</w:t>
            </w:r>
          </w:p>
          <w:p w14:paraId="2EEA4EE6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Sperimentare il metodo scientifico applicato alla ricerca sociale e psicologica in contesti a</w:t>
            </w: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p</w:t>
            </w: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plicativi di interesse degli studenti.</w:t>
            </w:r>
          </w:p>
          <w:p w14:paraId="6DE18D77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Potenziare le competenze matematiche ed informatiche, con particolare riferimento alla m</w:t>
            </w: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a</w:t>
            </w: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tematica applicata.</w:t>
            </w:r>
          </w:p>
          <w:p w14:paraId="00FD0C1D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Potenziare le competenze relative alla comprensione dei fatti storico-geografici, attraverso il reperimento delle fonti, la loro analisi e interpretazione.</w:t>
            </w:r>
          </w:p>
          <w:p w14:paraId="06C66E02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310523">
              <w:rPr>
                <w:rFonts w:eastAsia="Times New Roman" w:cs="Times New Roman"/>
                <w:kern w:val="0"/>
                <w:lang w:eastAsia="it-IT" w:bidi="ar-SA"/>
              </w:rPr>
              <w:t>Apprendere i processi di produzione delle statistiche ufficiali e della ricerca scientifica nella statistica (ISTAT, Università, Società Italiana di Statistica) utili nella descrizione storico geografica di un territorio.</w:t>
            </w:r>
          </w:p>
          <w:p w14:paraId="1C1CF407" w14:textId="09C8633C" w:rsidR="0071074E" w:rsidRPr="00310523" w:rsidRDefault="0071074E" w:rsidP="005A7C4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14:paraId="7AEE034C" w14:textId="77777777" w:rsidR="00C821E2" w:rsidRPr="00310523" w:rsidRDefault="00C821E2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1D3D36AA" w14:textId="3ABB827A" w:rsidR="00A05E30" w:rsidRPr="00310523" w:rsidRDefault="00B44237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310523">
        <w:rPr>
          <w:rFonts w:cs="Times New Roman"/>
          <w:b/>
          <w:lang w:val="it-IT"/>
        </w:rPr>
        <w:lastRenderedPageBreak/>
        <w:t xml:space="preserve">  </w:t>
      </w:r>
      <w:r w:rsidR="004D22C3" w:rsidRPr="00310523">
        <w:rPr>
          <w:rFonts w:cs="Times New Roman"/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310523" w14:paraId="1E5A823D" w14:textId="77777777" w:rsidTr="00A05E30">
        <w:tc>
          <w:tcPr>
            <w:tcW w:w="9627" w:type="dxa"/>
          </w:tcPr>
          <w:p w14:paraId="7676FF34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 xml:space="preserve">Lezioni introduttive sulla </w:t>
            </w:r>
            <w:proofErr w:type="spellStart"/>
            <w:r w:rsidRPr="00310523">
              <w:rPr>
                <w:rFonts w:cs="Times New Roman"/>
              </w:rPr>
              <w:t>numeracy</w:t>
            </w:r>
            <w:proofErr w:type="spellEnd"/>
            <w:r w:rsidRPr="00310523">
              <w:rPr>
                <w:rFonts w:cs="Times New Roman"/>
              </w:rPr>
              <w:t>, sulla statistica e sul metodo scientifico.</w:t>
            </w:r>
          </w:p>
          <w:p w14:paraId="4E2965DA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>Il metodo scientifico nella storia e nella geografia</w:t>
            </w:r>
          </w:p>
          <w:p w14:paraId="25352EB1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>Definizione dell’ambito di sperimentazione: l’identità e la memoria di un luogo</w:t>
            </w:r>
          </w:p>
          <w:p w14:paraId="044D159F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>Il metodo storico-antropologico.</w:t>
            </w:r>
          </w:p>
          <w:p w14:paraId="1C4315A8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>Definizione degli strumenti della ricerca: il questionario</w:t>
            </w:r>
          </w:p>
          <w:p w14:paraId="54A29DE7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 xml:space="preserve">Raccolta dei dati: la </w:t>
            </w:r>
            <w:proofErr w:type="spellStart"/>
            <w:r w:rsidRPr="00310523">
              <w:rPr>
                <w:rFonts w:cs="Times New Roman"/>
              </w:rPr>
              <w:t>sommistrazione</w:t>
            </w:r>
            <w:proofErr w:type="spellEnd"/>
            <w:r w:rsidRPr="00310523">
              <w:rPr>
                <w:rFonts w:cs="Times New Roman"/>
              </w:rPr>
              <w:t xml:space="preserve"> dei questionari e analisi delle fonti statistiche del comune</w:t>
            </w:r>
          </w:p>
          <w:p w14:paraId="7D9098E1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>Elaborazione dei dati</w:t>
            </w:r>
          </w:p>
          <w:p w14:paraId="2F45FA82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>Stesura di un report di ricerca</w:t>
            </w:r>
          </w:p>
          <w:p w14:paraId="2AA80FFD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>Presentazione dei risultati</w:t>
            </w:r>
          </w:p>
          <w:p w14:paraId="46AA5FE6" w14:textId="77777777" w:rsidR="00C927D8" w:rsidRPr="00310523" w:rsidRDefault="00C927D8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  <w:r w:rsidRPr="00310523">
              <w:rPr>
                <w:rFonts w:cs="Times New Roman"/>
              </w:rPr>
              <w:t>Visite guidate all’ufficio statistico del comune e alla sede regionale dell’ISTAT a Napoli</w:t>
            </w:r>
          </w:p>
          <w:p w14:paraId="13758420" w14:textId="38CC71FF" w:rsidR="006D5587" w:rsidRPr="00310523" w:rsidRDefault="006D5587" w:rsidP="00C927D8">
            <w:pPr>
              <w:widowControl/>
              <w:suppressAutoHyphens w:val="0"/>
              <w:autoSpaceDN/>
              <w:textAlignment w:val="auto"/>
              <w:rPr>
                <w:rFonts w:cs="Times New Roman"/>
              </w:rPr>
            </w:pPr>
          </w:p>
        </w:tc>
      </w:tr>
    </w:tbl>
    <w:p w14:paraId="114323FF" w14:textId="77777777" w:rsidR="0071074E" w:rsidRPr="00310523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57C8AC33" w14:textId="3A61D4A5" w:rsidR="006007A0" w:rsidRPr="00310523" w:rsidRDefault="006007A0" w:rsidP="00E73CA8">
      <w:pPr>
        <w:pStyle w:val="Standard"/>
        <w:numPr>
          <w:ilvl w:val="0"/>
          <w:numId w:val="13"/>
        </w:numPr>
        <w:spacing w:before="240" w:after="240"/>
        <w:rPr>
          <w:rFonts w:cs="Times New Roman"/>
          <w:b/>
          <w:lang w:val="it-IT"/>
        </w:rPr>
      </w:pPr>
      <w:r w:rsidRPr="00310523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310523" w14:paraId="67A5AD76" w14:textId="77777777" w:rsidTr="006007A0">
        <w:tc>
          <w:tcPr>
            <w:tcW w:w="9627" w:type="dxa"/>
          </w:tcPr>
          <w:p w14:paraId="50E364F1" w14:textId="1EFB7C38" w:rsidR="00BE21A0" w:rsidRPr="00310523" w:rsidRDefault="00C821E2" w:rsidP="00B44237">
            <w:pPr>
              <w:pStyle w:val="Standard"/>
              <w:rPr>
                <w:rFonts w:cs="Times New Roman"/>
              </w:rPr>
            </w:pPr>
            <w:proofErr w:type="spellStart"/>
            <w:r w:rsidRPr="00310523">
              <w:rPr>
                <w:rFonts w:cs="Times New Roman"/>
              </w:rPr>
              <w:t>Progetto</w:t>
            </w:r>
            <w:proofErr w:type="spellEnd"/>
            <w:r w:rsidR="00C527F2" w:rsidRPr="00310523">
              <w:rPr>
                <w:rFonts w:cs="Times New Roman"/>
              </w:rPr>
              <w:t xml:space="preserve"> di 30 </w:t>
            </w:r>
            <w:proofErr w:type="spellStart"/>
            <w:r w:rsidR="00C527F2" w:rsidRPr="00310523">
              <w:rPr>
                <w:rFonts w:cs="Times New Roman"/>
              </w:rPr>
              <w:t>ore</w:t>
            </w:r>
            <w:proofErr w:type="spellEnd"/>
            <w:r w:rsidR="00C527F2" w:rsidRPr="00310523">
              <w:rPr>
                <w:rFonts w:cs="Times New Roman"/>
              </w:rPr>
              <w:t xml:space="preserve"> </w:t>
            </w:r>
          </w:p>
          <w:p w14:paraId="48831411" w14:textId="2543F693" w:rsidR="006007A0" w:rsidRPr="00310523" w:rsidRDefault="00D04DAE" w:rsidP="00C927D8">
            <w:pPr>
              <w:pStyle w:val="Standard"/>
              <w:rPr>
                <w:rFonts w:cs="Times New Roman"/>
                <w:lang w:val="it-IT"/>
              </w:rPr>
            </w:pPr>
            <w:r w:rsidRPr="00310523">
              <w:rPr>
                <w:rFonts w:cs="Times New Roman"/>
              </w:rPr>
              <w:t xml:space="preserve">Aula magna </w:t>
            </w:r>
            <w:r w:rsidR="000505C4" w:rsidRPr="00310523">
              <w:rPr>
                <w:rFonts w:cs="Times New Roman"/>
              </w:rPr>
              <w:t xml:space="preserve">del </w:t>
            </w:r>
            <w:proofErr w:type="spellStart"/>
            <w:r w:rsidR="000505C4" w:rsidRPr="00310523">
              <w:rPr>
                <w:rFonts w:cs="Times New Roman"/>
              </w:rPr>
              <w:t>Liceo</w:t>
            </w:r>
            <w:proofErr w:type="spellEnd"/>
            <w:r w:rsidR="000505C4" w:rsidRPr="00310523">
              <w:rPr>
                <w:rFonts w:cs="Times New Roman"/>
              </w:rPr>
              <w:t xml:space="preserve"> </w:t>
            </w:r>
            <w:proofErr w:type="spellStart"/>
            <w:r w:rsidR="000505C4" w:rsidRPr="00310523">
              <w:rPr>
                <w:rFonts w:cs="Times New Roman"/>
              </w:rPr>
              <w:t>Jommelli</w:t>
            </w:r>
            <w:proofErr w:type="spellEnd"/>
            <w:r w:rsidR="000505C4" w:rsidRPr="00310523">
              <w:rPr>
                <w:rFonts w:cs="Times New Roman"/>
              </w:rPr>
              <w:t xml:space="preserve"> </w:t>
            </w:r>
            <w:r w:rsidR="00C821E2" w:rsidRPr="00310523">
              <w:rPr>
                <w:rFonts w:cs="Times New Roman"/>
              </w:rPr>
              <w:t>-</w:t>
            </w:r>
            <w:proofErr w:type="spellStart"/>
            <w:r w:rsidR="00C821E2" w:rsidRPr="00310523">
              <w:rPr>
                <w:rFonts w:cs="Times New Roman"/>
              </w:rPr>
              <w:t>lezioni</w:t>
            </w:r>
            <w:proofErr w:type="spellEnd"/>
            <w:r w:rsidR="00C821E2" w:rsidRPr="00310523">
              <w:rPr>
                <w:rFonts w:cs="Times New Roman"/>
              </w:rPr>
              <w:t xml:space="preserve"> in </w:t>
            </w:r>
            <w:proofErr w:type="spellStart"/>
            <w:r w:rsidR="00C821E2" w:rsidRPr="00310523">
              <w:rPr>
                <w:rFonts w:cs="Times New Roman"/>
              </w:rPr>
              <w:t>streaming</w:t>
            </w:r>
            <w:proofErr w:type="spellEnd"/>
            <w:r w:rsidR="00C821E2" w:rsidRPr="00310523">
              <w:rPr>
                <w:rFonts w:cs="Times New Roman"/>
              </w:rPr>
              <w:t xml:space="preserve">- </w:t>
            </w:r>
            <w:proofErr w:type="spellStart"/>
            <w:r w:rsidR="00C821E2" w:rsidRPr="00310523">
              <w:rPr>
                <w:rFonts w:cs="Times New Roman"/>
              </w:rPr>
              <w:t>uscite</w:t>
            </w:r>
            <w:proofErr w:type="spellEnd"/>
            <w:r w:rsidR="00C821E2" w:rsidRPr="00310523">
              <w:rPr>
                <w:rFonts w:cs="Times New Roman"/>
              </w:rPr>
              <w:t xml:space="preserve"> sul </w:t>
            </w:r>
            <w:proofErr w:type="spellStart"/>
            <w:r w:rsidR="00C821E2" w:rsidRPr="00310523">
              <w:rPr>
                <w:rFonts w:cs="Times New Roman"/>
              </w:rPr>
              <w:t>territorio</w:t>
            </w:r>
            <w:proofErr w:type="spellEnd"/>
          </w:p>
        </w:tc>
      </w:tr>
    </w:tbl>
    <w:p w14:paraId="59FC672D" w14:textId="77777777" w:rsidR="006007A0" w:rsidRPr="00310523" w:rsidRDefault="006007A0" w:rsidP="006007A0">
      <w:pPr>
        <w:pStyle w:val="Standard"/>
        <w:rPr>
          <w:rFonts w:cs="Times New Roman"/>
          <w:b/>
          <w:lang w:val="it-IT"/>
        </w:rPr>
      </w:pPr>
    </w:p>
    <w:p w14:paraId="000373FE" w14:textId="77777777" w:rsidR="005A7C46" w:rsidRPr="00310523" w:rsidRDefault="005A7C46" w:rsidP="006007A0">
      <w:pPr>
        <w:pStyle w:val="Standard"/>
        <w:rPr>
          <w:rFonts w:cs="Times New Roman"/>
          <w:b/>
          <w:lang w:val="it-IT"/>
        </w:rPr>
      </w:pPr>
    </w:p>
    <w:p w14:paraId="1F857E3D" w14:textId="77777777" w:rsidR="005A7C46" w:rsidRPr="00310523" w:rsidRDefault="005A7C46" w:rsidP="006007A0">
      <w:pPr>
        <w:pStyle w:val="Standard"/>
        <w:rPr>
          <w:rFonts w:cs="Times New Roman"/>
          <w:b/>
          <w:lang w:val="it-IT"/>
        </w:rPr>
      </w:pPr>
    </w:p>
    <w:p w14:paraId="430F04FC" w14:textId="1B1CB55C" w:rsidR="006007A0" w:rsidRPr="00310523" w:rsidRDefault="00080258" w:rsidP="00E73CA8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310523">
        <w:rPr>
          <w:rFonts w:cs="Times New Roman"/>
          <w:b/>
          <w:lang w:val="it-IT"/>
        </w:rPr>
        <w:t>DESTINATARI</w:t>
      </w:r>
      <w:r w:rsidR="006007A0" w:rsidRPr="00310523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201"/>
      </w:tblGrid>
      <w:tr w:rsidR="00F20BBF" w:rsidRPr="00310523" w14:paraId="39626AF0" w14:textId="77777777" w:rsidTr="00496D08">
        <w:trPr>
          <w:trHeight w:val="714"/>
        </w:trPr>
        <w:tc>
          <w:tcPr>
            <w:tcW w:w="9201" w:type="dxa"/>
          </w:tcPr>
          <w:p w14:paraId="323F1702" w14:textId="401A8006" w:rsidR="00F20BBF" w:rsidRPr="00310523" w:rsidRDefault="00E405AA" w:rsidP="00672BE8">
            <w:pPr>
              <w:pStyle w:val="Standard"/>
              <w:rPr>
                <w:rFonts w:cs="Times New Roman"/>
                <w:lang w:val="it-IT"/>
              </w:rPr>
            </w:pPr>
            <w:r w:rsidRPr="00310523">
              <w:rPr>
                <w:rFonts w:cs="Times New Roman"/>
                <w:lang w:val="it-IT"/>
              </w:rPr>
              <w:t xml:space="preserve">Classi </w:t>
            </w:r>
            <w:r w:rsidR="00C821E2" w:rsidRPr="00310523">
              <w:rPr>
                <w:rFonts w:cs="Times New Roman"/>
                <w:lang w:val="it-IT"/>
              </w:rPr>
              <w:t>terze,  q</w:t>
            </w:r>
            <w:r w:rsidR="00672BE8" w:rsidRPr="00310523">
              <w:rPr>
                <w:rFonts w:cs="Times New Roman"/>
                <w:lang w:val="it-IT"/>
              </w:rPr>
              <w:t xml:space="preserve">uarte </w:t>
            </w:r>
            <w:r w:rsidR="00C821E2" w:rsidRPr="00310523">
              <w:rPr>
                <w:rFonts w:cs="Times New Roman"/>
                <w:lang w:val="it-IT"/>
              </w:rPr>
              <w:t>e quinte</w:t>
            </w:r>
          </w:p>
        </w:tc>
      </w:tr>
    </w:tbl>
    <w:p w14:paraId="0FAD5068" w14:textId="77777777" w:rsidR="006007A0" w:rsidRPr="00310523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310523" w:rsidRDefault="00383603" w:rsidP="00E73CA8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310523">
        <w:rPr>
          <w:rFonts w:cs="Times New Roman"/>
          <w:b/>
          <w:lang w:val="it-IT"/>
        </w:rPr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345"/>
      </w:tblGrid>
      <w:tr w:rsidR="00383603" w:rsidRPr="00310523" w14:paraId="7F2281D1" w14:textId="77777777" w:rsidTr="00F246B3">
        <w:trPr>
          <w:trHeight w:val="958"/>
        </w:trPr>
        <w:tc>
          <w:tcPr>
            <w:tcW w:w="9345" w:type="dxa"/>
          </w:tcPr>
          <w:p w14:paraId="6A028E85" w14:textId="10C08103" w:rsidR="00383603" w:rsidRPr="00310523" w:rsidRDefault="00C821E2" w:rsidP="007019A1">
            <w:pPr>
              <w:pStyle w:val="Standard"/>
              <w:jc w:val="both"/>
              <w:rPr>
                <w:rFonts w:cs="Times New Roman"/>
                <w:lang w:val="it-IT"/>
              </w:rPr>
            </w:pPr>
            <w:r w:rsidRPr="00310523">
              <w:rPr>
                <w:rFonts w:cs="Times New Roman"/>
                <w:lang w:val="it-IT"/>
              </w:rPr>
              <w:t>Non si prevedono oneri progettuali a carico della scuola.</w:t>
            </w:r>
          </w:p>
        </w:tc>
      </w:tr>
    </w:tbl>
    <w:p w14:paraId="584C8AD9" w14:textId="77777777" w:rsidR="00741C1E" w:rsidRPr="00310523" w:rsidRDefault="00741C1E" w:rsidP="004808C7">
      <w:pPr>
        <w:pStyle w:val="Standard"/>
        <w:rPr>
          <w:rFonts w:cs="Times New Roman"/>
          <w:lang w:val="it-IT"/>
        </w:rPr>
      </w:pPr>
    </w:p>
    <w:p w14:paraId="399D2437" w14:textId="77777777" w:rsidR="00C527F2" w:rsidRPr="00310523" w:rsidRDefault="00C527F2" w:rsidP="004808C7">
      <w:pPr>
        <w:pStyle w:val="Standard"/>
        <w:rPr>
          <w:rFonts w:cs="Times New Roman"/>
          <w:lang w:val="it-IT"/>
        </w:rPr>
      </w:pPr>
    </w:p>
    <w:p w14:paraId="5C832586" w14:textId="77777777" w:rsidR="00C527F2" w:rsidRPr="00310523" w:rsidRDefault="00C527F2" w:rsidP="004808C7">
      <w:pPr>
        <w:pStyle w:val="Standard"/>
        <w:rPr>
          <w:rFonts w:cs="Times New Roman"/>
          <w:lang w:val="it-IT"/>
        </w:rPr>
      </w:pPr>
    </w:p>
    <w:bookmarkEnd w:id="1"/>
    <w:bookmarkEnd w:id="2"/>
    <w:p w14:paraId="2E4373D3" w14:textId="77777777" w:rsidR="00C527F2" w:rsidRPr="00310523" w:rsidRDefault="00C527F2" w:rsidP="004808C7">
      <w:pPr>
        <w:pStyle w:val="Standard"/>
        <w:rPr>
          <w:rFonts w:cs="Times New Roman"/>
          <w:lang w:val="it-IT"/>
        </w:rPr>
      </w:pPr>
    </w:p>
    <w:sectPr w:rsidR="00C527F2" w:rsidRPr="00310523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A3594" w14:textId="77777777" w:rsidR="00CC0DD1" w:rsidRDefault="00CC0DD1">
      <w:r>
        <w:separator/>
      </w:r>
    </w:p>
  </w:endnote>
  <w:endnote w:type="continuationSeparator" w:id="0">
    <w:p w14:paraId="6C73CC2E" w14:textId="77777777" w:rsidR="00CC0DD1" w:rsidRDefault="00CC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E8ED4" w14:textId="77777777" w:rsidR="00CC0DD1" w:rsidRDefault="00CC0DD1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254A76AE" w14:textId="77777777" w:rsidR="00CC0DD1" w:rsidRDefault="00CC0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7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26472C"/>
    <w:multiLevelType w:val="hybridMultilevel"/>
    <w:tmpl w:val="21D09204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1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5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505C4"/>
    <w:rsid w:val="000662F8"/>
    <w:rsid w:val="00073949"/>
    <w:rsid w:val="000757EF"/>
    <w:rsid w:val="00080258"/>
    <w:rsid w:val="00084E07"/>
    <w:rsid w:val="000C6CEE"/>
    <w:rsid w:val="000D1956"/>
    <w:rsid w:val="000D40F7"/>
    <w:rsid w:val="000E3C6D"/>
    <w:rsid w:val="001864C1"/>
    <w:rsid w:val="001A2F1A"/>
    <w:rsid w:val="001C31B5"/>
    <w:rsid w:val="001D7BE9"/>
    <w:rsid w:val="001F4C63"/>
    <w:rsid w:val="00220176"/>
    <w:rsid w:val="002314C2"/>
    <w:rsid w:val="00260683"/>
    <w:rsid w:val="002718C1"/>
    <w:rsid w:val="00274B0B"/>
    <w:rsid w:val="002A340E"/>
    <w:rsid w:val="00310523"/>
    <w:rsid w:val="00333167"/>
    <w:rsid w:val="00357D38"/>
    <w:rsid w:val="00383603"/>
    <w:rsid w:val="00393205"/>
    <w:rsid w:val="003F29C8"/>
    <w:rsid w:val="003F557A"/>
    <w:rsid w:val="0046767C"/>
    <w:rsid w:val="004808C7"/>
    <w:rsid w:val="00491D61"/>
    <w:rsid w:val="00494CF7"/>
    <w:rsid w:val="004A2141"/>
    <w:rsid w:val="004B3C2B"/>
    <w:rsid w:val="004D090D"/>
    <w:rsid w:val="004D22C3"/>
    <w:rsid w:val="00554A22"/>
    <w:rsid w:val="005639C5"/>
    <w:rsid w:val="005710C5"/>
    <w:rsid w:val="0057482A"/>
    <w:rsid w:val="005A50DE"/>
    <w:rsid w:val="005A54B3"/>
    <w:rsid w:val="005A7C46"/>
    <w:rsid w:val="005B101E"/>
    <w:rsid w:val="005B4671"/>
    <w:rsid w:val="005F2309"/>
    <w:rsid w:val="005F5FEB"/>
    <w:rsid w:val="006007A0"/>
    <w:rsid w:val="00613246"/>
    <w:rsid w:val="00627276"/>
    <w:rsid w:val="00653374"/>
    <w:rsid w:val="00665713"/>
    <w:rsid w:val="00671990"/>
    <w:rsid w:val="00672BE8"/>
    <w:rsid w:val="00690257"/>
    <w:rsid w:val="006A65FA"/>
    <w:rsid w:val="006D5587"/>
    <w:rsid w:val="006E7A84"/>
    <w:rsid w:val="006F5C65"/>
    <w:rsid w:val="007019A1"/>
    <w:rsid w:val="0071074E"/>
    <w:rsid w:val="0072050A"/>
    <w:rsid w:val="007218B6"/>
    <w:rsid w:val="00741C1E"/>
    <w:rsid w:val="00752BE0"/>
    <w:rsid w:val="00785BCD"/>
    <w:rsid w:val="00787785"/>
    <w:rsid w:val="007A4457"/>
    <w:rsid w:val="007B06B3"/>
    <w:rsid w:val="007C331E"/>
    <w:rsid w:val="007D1246"/>
    <w:rsid w:val="007D5107"/>
    <w:rsid w:val="00800413"/>
    <w:rsid w:val="0083013A"/>
    <w:rsid w:val="00843228"/>
    <w:rsid w:val="00851766"/>
    <w:rsid w:val="00875726"/>
    <w:rsid w:val="008B22F5"/>
    <w:rsid w:val="008B33F2"/>
    <w:rsid w:val="008E0963"/>
    <w:rsid w:val="008F1405"/>
    <w:rsid w:val="009052EE"/>
    <w:rsid w:val="00935E7C"/>
    <w:rsid w:val="00937AD9"/>
    <w:rsid w:val="00941647"/>
    <w:rsid w:val="00947E63"/>
    <w:rsid w:val="009800C6"/>
    <w:rsid w:val="00983092"/>
    <w:rsid w:val="0098538D"/>
    <w:rsid w:val="00990FF6"/>
    <w:rsid w:val="00994C72"/>
    <w:rsid w:val="009A2F23"/>
    <w:rsid w:val="009B0BC0"/>
    <w:rsid w:val="009D60A3"/>
    <w:rsid w:val="009F7A33"/>
    <w:rsid w:val="00A05E30"/>
    <w:rsid w:val="00A12890"/>
    <w:rsid w:val="00A36992"/>
    <w:rsid w:val="00A451DC"/>
    <w:rsid w:val="00A64AF0"/>
    <w:rsid w:val="00A71D20"/>
    <w:rsid w:val="00AA3D63"/>
    <w:rsid w:val="00AB0B20"/>
    <w:rsid w:val="00AB2F47"/>
    <w:rsid w:val="00B179CF"/>
    <w:rsid w:val="00B44237"/>
    <w:rsid w:val="00B5524E"/>
    <w:rsid w:val="00B76797"/>
    <w:rsid w:val="00B76F8A"/>
    <w:rsid w:val="00BE21A0"/>
    <w:rsid w:val="00BE799C"/>
    <w:rsid w:val="00BF685F"/>
    <w:rsid w:val="00C2595E"/>
    <w:rsid w:val="00C46CAE"/>
    <w:rsid w:val="00C527F2"/>
    <w:rsid w:val="00C73BD0"/>
    <w:rsid w:val="00C821E2"/>
    <w:rsid w:val="00C927D8"/>
    <w:rsid w:val="00CA66DA"/>
    <w:rsid w:val="00CB2F4D"/>
    <w:rsid w:val="00CC0DD1"/>
    <w:rsid w:val="00CC3B7B"/>
    <w:rsid w:val="00D04DAE"/>
    <w:rsid w:val="00D33BA2"/>
    <w:rsid w:val="00D3464C"/>
    <w:rsid w:val="00D45DDC"/>
    <w:rsid w:val="00D72742"/>
    <w:rsid w:val="00D85507"/>
    <w:rsid w:val="00D95633"/>
    <w:rsid w:val="00DE14E1"/>
    <w:rsid w:val="00DE2794"/>
    <w:rsid w:val="00DF4522"/>
    <w:rsid w:val="00E336B0"/>
    <w:rsid w:val="00E405AA"/>
    <w:rsid w:val="00E56684"/>
    <w:rsid w:val="00E73CA8"/>
    <w:rsid w:val="00E9389C"/>
    <w:rsid w:val="00EA2CF8"/>
    <w:rsid w:val="00EA5405"/>
    <w:rsid w:val="00EE651F"/>
    <w:rsid w:val="00F07EF0"/>
    <w:rsid w:val="00F1124E"/>
    <w:rsid w:val="00F20BBF"/>
    <w:rsid w:val="00F57EF2"/>
    <w:rsid w:val="00F65994"/>
    <w:rsid w:val="00F839A9"/>
    <w:rsid w:val="00F97DBD"/>
    <w:rsid w:val="00FA7DAA"/>
    <w:rsid w:val="00FB10DD"/>
    <w:rsid w:val="00FD2777"/>
    <w:rsid w:val="00FD5C6A"/>
    <w:rsid w:val="00FD6FC5"/>
    <w:rsid w:val="00FE111D"/>
    <w:rsid w:val="00F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8749E-4799-47A4-8FD4-70604AB0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6</cp:revision>
  <cp:lastPrinted>2021-10-26T07:37:00Z</cp:lastPrinted>
  <dcterms:created xsi:type="dcterms:W3CDTF">2023-10-11T17:25:00Z</dcterms:created>
  <dcterms:modified xsi:type="dcterms:W3CDTF">2024-10-15T15:02:00Z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